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" w:hAnsi="Aptos"/>
          <w:b/>
          <w:color w:val="B4904B"/>
          <w:sz w:val="17"/>
        </w:rPr>
        <w:t>INDEPENDENT STUDY COMPANION</w:t>
      </w:r>
    </w:p>
    <w:p>
      <w:pPr>
        <w:spacing w:before="0" w:after="60" w:line="240" w:lineRule="auto"/>
        <w:jc w:val="center"/>
      </w:pPr>
      <w:r>
        <w:rPr>
          <w:rFonts w:ascii="Aptos Display" w:hAnsi="Aptos Display"/>
          <w:b/>
          <w:color w:val="302C38"/>
          <w:sz w:val="54"/>
        </w:rPr>
        <w:t>MACBETH</w:t>
      </w:r>
    </w:p>
    <w:p>
      <w:pPr>
        <w:spacing w:after="180"/>
        <w:jc w:val="center"/>
      </w:pPr>
      <w:r>
        <w:drawing>
          <wp:inline xmlns:a="http://schemas.openxmlformats.org/drawingml/2006/main" xmlns:pic="http://schemas.openxmlformats.org/drawingml/2006/picture">
            <wp:extent cx="5760720" cy="21488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cbeth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20" w:line="240" w:lineRule="auto"/>
        <w:jc w:val="center"/>
      </w:pPr>
      <w:r>
        <w:rPr>
          <w:rFonts w:ascii="Aptos" w:hAnsi="Aptos"/>
          <w:b/>
          <w:color w:val="B4904B"/>
          <w:sz w:val="24"/>
        </w:rPr>
        <w:t>A LIVING BOOK STUDY - GCSE LEARNING BOOKLET</w:t>
      </w:r>
    </w:p>
    <w:p>
      <w:pPr>
        <w:spacing w:before="800"/>
        <w:jc w:val="center"/>
      </w:pPr>
      <w:r>
        <w:rPr>
          <w:sz w:val="24"/>
        </w:rPr>
        <w:t>Name: _______________________</w:t>
      </w:r>
    </w:p>
    <w:p>
      <w:r>
        <w:br w:type="page"/>
      </w:r>
    </w:p>
    <w:p>
      <w:pPr>
        <w:spacing w:after="20" w:before="160" w:line="240" w:lineRule="auto"/>
        <w:pStyle w:val="Heading1"/>
        <w:shd w:val="clear" w:fill="332E33"/>
      </w:pPr>
      <w:r>
        <w:rPr>
          <w:rFonts w:ascii="Aptos Display" w:hAnsi="Aptos Display"/>
          <w:b/>
          <w:color w:val="302C38"/>
          <w:sz w:val="36"/>
        </w:rPr>
        <w:t xml:space="preserve">  DAY 1: ACT 1 SCENES 1-3</w:t>
      </w:r>
    </w:p>
    <w:p>
      <w:pPr>
        <w:spacing w:before="160" w:after="40"/>
      </w:pPr>
      <w:r>
        <w:rPr>
          <w:b/>
          <w:color w:val="332E33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Three witches meet on a heath. After a battle, they greet Macbeth with a prophecy - that he will be Thane of Cawdor, then king - and tell Banquo his sons will be kings.</w:t>
      </w:r>
    </w:p>
    <w:p>
      <w:pPr>
        <w:spacing w:before="100" w:after="20" w:line="240" w:lineRule="auto"/>
      </w:pPr>
      <w:r>
        <w:rPr>
          <w:rFonts w:ascii="Aptos" w:hAnsi="Aptos"/>
          <w:b/>
          <w:color w:val="6F4352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the prophecies given to Macbeth and to Banquo.</w:t>
      </w:r>
    </w:p>
    <w:p>
      <w:pPr>
        <w:spacing w:before="160" w:after="40"/>
      </w:pPr>
      <w:r>
        <w:rPr>
          <w:b/>
          <w:color w:val="4A545A"/>
          <w:sz w:val="24"/>
        </w:rPr>
        <w:t>EXTENSION / EXAM:</w:t>
      </w:r>
    </w:p>
    <w:p>
      <w:pPr>
        <w:spacing w:after="120"/>
      </w:pPr>
      <w:r>
        <w:rPr>
          <w:i w:val="0"/>
          <w:sz w:val="24"/>
        </w:rPr>
        <w:t>'Fair is foul, and foul is fair.' What does this paradox set up for the whole play?</w:t>
      </w:r>
    </w:p>
    <w:p>
      <w:pPr>
        <w:spacing w:before="160" w:after="40" w:line="240" w:lineRule="auto"/>
      </w:pPr>
      <w:r>
        <w:rPr>
          <w:rFonts w:ascii="Aptos" w:hAnsi="Aptos"/>
          <w:b/>
          <w:color w:val="B490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2E33"/>
      </w:pPr>
      <w:r>
        <w:rPr>
          <w:rFonts w:ascii="Aptos Display" w:hAnsi="Aptos Display"/>
          <w:b/>
          <w:color w:val="302C38"/>
          <w:sz w:val="36"/>
        </w:rPr>
        <w:t xml:space="preserve">  DAY 2: ACT 1 SCENES 4-5</w:t>
      </w:r>
    </w:p>
    <w:p>
      <w:pPr>
        <w:spacing w:before="160" w:after="40"/>
      </w:pPr>
      <w:r>
        <w:rPr>
          <w:b/>
          <w:color w:val="332E33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Duncan names his son Malcolm as heir. Lady Macbeth reads Macbeth's letter and, fearing he is too kind, calls on dark spirits to 'unsex' her.</w:t>
      </w:r>
    </w:p>
    <w:p>
      <w:pPr>
        <w:spacing w:before="100" w:after="20" w:line="240" w:lineRule="auto"/>
      </w:pPr>
      <w:r>
        <w:rPr>
          <w:rFonts w:ascii="Aptos" w:hAnsi="Aptos"/>
          <w:b/>
          <w:color w:val="6F4352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does Lady Macbeth want, and what is she willing to become to get it?</w:t>
      </w:r>
    </w:p>
    <w:p>
      <w:pPr>
        <w:spacing w:before="160" w:after="40"/>
      </w:pPr>
      <w:r>
        <w:rPr>
          <w:b/>
          <w:color w:val="4A545A"/>
          <w:sz w:val="24"/>
        </w:rPr>
        <w:t>EXTENSION / EXAM:</w:t>
      </w:r>
    </w:p>
    <w:p>
      <w:pPr>
        <w:spacing w:after="120"/>
      </w:pPr>
      <w:r>
        <w:rPr>
          <w:i w:val="0"/>
          <w:sz w:val="24"/>
        </w:rPr>
        <w:t>History: research the Divine Right of Kings, and why killing a king was seen as a sin against God and nature.</w:t>
      </w:r>
    </w:p>
    <w:p>
      <w:pPr>
        <w:spacing w:before="160" w:after="40" w:line="240" w:lineRule="auto"/>
      </w:pPr>
      <w:r>
        <w:rPr>
          <w:rFonts w:ascii="Aptos" w:hAnsi="Aptos"/>
          <w:b/>
          <w:color w:val="B490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2E33"/>
      </w:pPr>
      <w:r>
        <w:rPr>
          <w:rFonts w:ascii="Aptos Display" w:hAnsi="Aptos Display"/>
          <w:b/>
          <w:color w:val="302C38"/>
          <w:sz w:val="36"/>
        </w:rPr>
        <w:t xml:space="preserve">  DAY 3: ACT 1 SCENES 6-7</w:t>
      </w:r>
    </w:p>
    <w:p>
      <w:pPr>
        <w:spacing w:before="160" w:after="40"/>
      </w:pPr>
      <w:r>
        <w:rPr>
          <w:b/>
          <w:color w:val="332E33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Duncan arrives as an honoured guest. In a great soliloquy, Macbeth argues himself OUT of the murder - until Lady Macbeth shames him back into it.</w:t>
      </w:r>
    </w:p>
    <w:p>
      <w:pPr>
        <w:spacing w:before="100" w:after="20" w:line="240" w:lineRule="auto"/>
      </w:pPr>
      <w:r>
        <w:rPr>
          <w:rFonts w:ascii="Aptos" w:hAnsi="Aptos"/>
          <w:b/>
          <w:color w:val="6F4352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In 'If it were done', Macbeth decides NOT to kill Duncan. How does Lady Macbeth change his mind?</w:t>
      </w:r>
    </w:p>
    <w:p>
      <w:pPr>
        <w:spacing w:before="160" w:after="40"/>
      </w:pPr>
      <w:r>
        <w:rPr>
          <w:b/>
          <w:color w:val="4A545A"/>
          <w:sz w:val="24"/>
        </w:rPr>
        <w:t>EXTENSION / EXAM:</w:t>
      </w:r>
    </w:p>
    <w:p>
      <w:pPr>
        <w:spacing w:after="120"/>
      </w:pPr>
      <w:r>
        <w:rPr>
          <w:i w:val="0"/>
          <w:sz w:val="24"/>
        </w:rPr>
        <w:t>Drama: perform the exchange where Lady Macbeth taunts Macbeth's manhood.</w:t>
      </w:r>
    </w:p>
    <w:p>
      <w:pPr>
        <w:spacing w:before="160" w:after="40" w:line="240" w:lineRule="auto"/>
      </w:pPr>
      <w:r>
        <w:rPr>
          <w:rFonts w:ascii="Aptos" w:hAnsi="Aptos"/>
          <w:b/>
          <w:color w:val="B490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2E33"/>
      </w:pPr>
      <w:r>
        <w:rPr>
          <w:rFonts w:ascii="Aptos Display" w:hAnsi="Aptos Display"/>
          <w:b/>
          <w:color w:val="302C38"/>
          <w:sz w:val="36"/>
        </w:rPr>
        <w:t xml:space="preserve">  DAY 4: ACT 2 SCENES 1-2</w:t>
      </w:r>
    </w:p>
    <w:p>
      <w:pPr>
        <w:spacing w:before="160" w:after="40"/>
      </w:pPr>
      <w:r>
        <w:rPr>
          <w:b/>
          <w:color w:val="332E33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Macbeth sees a phantom dagger leading him on, and murders the sleeping Duncan; he returns horrified, unable even to say 'Amen'.</w:t>
      </w:r>
    </w:p>
    <w:p>
      <w:pPr>
        <w:spacing w:before="100" w:after="20" w:line="240" w:lineRule="auto"/>
      </w:pPr>
      <w:r>
        <w:rPr>
          <w:rFonts w:ascii="Aptos" w:hAnsi="Aptos"/>
          <w:b/>
          <w:color w:val="6F4352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the dagger vision and the murder itself.</w:t>
      </w:r>
    </w:p>
    <w:p>
      <w:pPr>
        <w:spacing w:before="160" w:after="40"/>
      </w:pPr>
      <w:r>
        <w:rPr>
          <w:b/>
          <w:color w:val="4A545A"/>
          <w:sz w:val="24"/>
        </w:rPr>
        <w:t>EXTENSION / EXAM:</w:t>
      </w:r>
    </w:p>
    <w:p>
      <w:pPr>
        <w:spacing w:after="120"/>
      </w:pPr>
      <w:r>
        <w:rPr>
          <w:i w:val="0"/>
          <w:sz w:val="24"/>
        </w:rPr>
        <w:t>Literacy: study the dagger soliloquy. What does it reveal about Macbeth's state of mind?</w:t>
      </w:r>
    </w:p>
    <w:p>
      <w:pPr>
        <w:spacing w:before="160" w:after="40" w:line="240" w:lineRule="auto"/>
      </w:pPr>
      <w:r>
        <w:rPr>
          <w:rFonts w:ascii="Aptos" w:hAnsi="Aptos"/>
          <w:b/>
          <w:color w:val="B490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2E33"/>
      </w:pPr>
      <w:r>
        <w:rPr>
          <w:rFonts w:ascii="Aptos Display" w:hAnsi="Aptos Display"/>
          <w:b/>
          <w:color w:val="302C38"/>
          <w:sz w:val="36"/>
        </w:rPr>
        <w:t xml:space="preserve">  DAY 5: ACT 2 SCENES 3-4</w:t>
      </w:r>
    </w:p>
    <w:p>
      <w:pPr>
        <w:spacing w:before="160" w:after="40"/>
      </w:pPr>
      <w:r>
        <w:rPr>
          <w:b/>
          <w:color w:val="332E33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A drunken Porter jokes at the gate just before Duncan's body is discovered; Macbeth kills the guards, the king's sons flee, and Macbeth is made king.</w:t>
      </w:r>
    </w:p>
    <w:p>
      <w:pPr>
        <w:spacing w:before="100" w:after="20" w:line="240" w:lineRule="auto"/>
      </w:pPr>
      <w:r>
        <w:rPr>
          <w:rFonts w:ascii="Aptos" w:hAnsi="Aptos"/>
          <w:b/>
          <w:color w:val="6F4352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Why does Shakespeare place the comic Porter right after the murder?</w:t>
      </w:r>
    </w:p>
    <w:p>
      <w:pPr>
        <w:spacing w:before="160" w:after="40"/>
      </w:pPr>
      <w:r>
        <w:rPr>
          <w:b/>
          <w:color w:val="4A545A"/>
          <w:sz w:val="24"/>
        </w:rPr>
        <w:t>EXTENSION / EXAM:</w:t>
      </w:r>
    </w:p>
    <w:p>
      <w:pPr>
        <w:spacing w:after="120"/>
      </w:pPr>
      <w:r>
        <w:rPr>
          <w:i w:val="0"/>
          <w:sz w:val="24"/>
        </w:rPr>
        <w:t>History: research 'equivocation' and its link to the Gunpowder Plot of 1605.</w:t>
      </w:r>
    </w:p>
    <w:p>
      <w:pPr>
        <w:spacing w:before="160" w:after="40" w:line="240" w:lineRule="auto"/>
      </w:pPr>
      <w:r>
        <w:rPr>
          <w:rFonts w:ascii="Aptos" w:hAnsi="Aptos"/>
          <w:b/>
          <w:color w:val="B490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2E33"/>
      </w:pPr>
      <w:r>
        <w:rPr>
          <w:rFonts w:ascii="Aptos Display" w:hAnsi="Aptos Display"/>
          <w:b/>
          <w:color w:val="302C38"/>
          <w:sz w:val="36"/>
        </w:rPr>
        <w:t xml:space="preserve">  DAY 6: ACT 3 SCENES 1-3</w:t>
      </w:r>
    </w:p>
    <w:p>
      <w:pPr>
        <w:spacing w:before="160" w:after="40"/>
      </w:pPr>
      <w:r>
        <w:rPr>
          <w:b/>
          <w:color w:val="332E33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Now king, Macbeth fears Banquo and the prophecy about his sons. He hires murderers to kill Banquo and his son Fleance - but Fleance escapes.</w:t>
      </w:r>
    </w:p>
    <w:p>
      <w:pPr>
        <w:spacing w:before="100" w:after="20" w:line="240" w:lineRule="auto"/>
      </w:pPr>
      <w:r>
        <w:rPr>
          <w:rFonts w:ascii="Aptos" w:hAnsi="Aptos"/>
          <w:b/>
          <w:color w:val="6F4352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has Macbeth changed, now that HE gives the orders to kill?</w:t>
      </w:r>
    </w:p>
    <w:p>
      <w:pPr>
        <w:spacing w:before="160" w:after="40"/>
      </w:pPr>
      <w:r>
        <w:rPr>
          <w:b/>
          <w:color w:val="4A545A"/>
          <w:sz w:val="24"/>
        </w:rPr>
        <w:t>EXTENSION / EXAM:</w:t>
      </w:r>
    </w:p>
    <w:p>
      <w:pPr>
        <w:spacing w:after="120"/>
      </w:pPr>
      <w:r>
        <w:rPr>
          <w:i w:val="0"/>
          <w:sz w:val="24"/>
        </w:rPr>
        <w:t>Literacy: compare the Macbeth who hesitated over Duncan with the Macbeth who plots here.</w:t>
      </w:r>
    </w:p>
    <w:p>
      <w:pPr>
        <w:spacing w:before="160" w:after="40" w:line="240" w:lineRule="auto"/>
      </w:pPr>
      <w:r>
        <w:rPr>
          <w:rFonts w:ascii="Aptos" w:hAnsi="Aptos"/>
          <w:b/>
          <w:color w:val="B490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2E33"/>
      </w:pPr>
      <w:r>
        <w:rPr>
          <w:rFonts w:ascii="Aptos Display" w:hAnsi="Aptos Display"/>
          <w:b/>
          <w:color w:val="302C38"/>
          <w:sz w:val="36"/>
        </w:rPr>
        <w:t xml:space="preserve">  DAY 7: ACT 3 SCENES 4-6</w:t>
      </w:r>
    </w:p>
    <w:p>
      <w:pPr>
        <w:spacing w:before="160" w:after="40"/>
      </w:pPr>
      <w:r>
        <w:rPr>
          <w:b/>
          <w:color w:val="332E33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At a great banquet, the blood-soaked ghost of Banquo appears to Macbeth alone, and he nearly gives himself away before his horrified guests.</w:t>
      </w:r>
    </w:p>
    <w:p>
      <w:pPr>
        <w:spacing w:before="100" w:after="20" w:line="240" w:lineRule="auto"/>
      </w:pPr>
      <w:r>
        <w:rPr>
          <w:rFonts w:ascii="Aptos" w:hAnsi="Aptos"/>
          <w:b/>
          <w:color w:val="6F4352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the banquet scene and Macbeth's terror at the ghost.</w:t>
      </w:r>
    </w:p>
    <w:p>
      <w:pPr>
        <w:spacing w:before="160" w:after="40"/>
      </w:pPr>
      <w:r>
        <w:rPr>
          <w:b/>
          <w:color w:val="4A545A"/>
          <w:sz w:val="24"/>
        </w:rPr>
        <w:t>EXTENSION / EXAM:</w:t>
      </w:r>
    </w:p>
    <w:p>
      <w:pPr>
        <w:spacing w:after="120"/>
      </w:pPr>
      <w:r>
        <w:rPr>
          <w:i w:val="0"/>
          <w:sz w:val="24"/>
        </w:rPr>
        <w:t>Drama: should the ghost be visible to the audience, or only to Macbeth? Argue for a staging choice.</w:t>
      </w:r>
    </w:p>
    <w:p>
      <w:pPr>
        <w:spacing w:before="160" w:after="40" w:line="240" w:lineRule="auto"/>
      </w:pPr>
      <w:r>
        <w:rPr>
          <w:rFonts w:ascii="Aptos" w:hAnsi="Aptos"/>
          <w:b/>
          <w:color w:val="B490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2E33"/>
      </w:pPr>
      <w:r>
        <w:rPr>
          <w:rFonts w:ascii="Aptos Display" w:hAnsi="Aptos Display"/>
          <w:b/>
          <w:color w:val="302C38"/>
          <w:sz w:val="36"/>
        </w:rPr>
        <w:t xml:space="preserve">  DAY 8: ACT 4 SCENE 1</w:t>
      </w:r>
    </w:p>
    <w:p>
      <w:pPr>
        <w:spacing w:before="160" w:after="40"/>
      </w:pPr>
      <w:r>
        <w:rPr>
          <w:b/>
          <w:color w:val="332E33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Macbeth returns to the witches, who conjure three apparitions: beware Macduff; none 'of woman born' shall harm him; he is safe till Birnam Wood moves.</w:t>
      </w:r>
    </w:p>
    <w:p>
      <w:pPr>
        <w:spacing w:before="100" w:after="20" w:line="240" w:lineRule="auto"/>
      </w:pPr>
      <w:r>
        <w:rPr>
          <w:rFonts w:ascii="Aptos" w:hAnsi="Aptos"/>
          <w:b/>
          <w:color w:val="6F4352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Macbeth hears what he wants to hear. How do the prophecies mislead him?</w:t>
      </w:r>
    </w:p>
    <w:p>
      <w:pPr>
        <w:spacing w:before="160" w:after="40"/>
      </w:pPr>
      <w:r>
        <w:rPr>
          <w:b/>
          <w:color w:val="4A545A"/>
          <w:sz w:val="24"/>
        </w:rPr>
        <w:t>EXTENSION / EXAM:</w:t>
      </w:r>
    </w:p>
    <w:p>
      <w:pPr>
        <w:spacing w:after="120"/>
      </w:pPr>
      <w:r>
        <w:rPr>
          <w:i w:val="0"/>
          <w:sz w:val="24"/>
        </w:rPr>
        <w:t>Literacy: how does Shakespeare use double meanings to build dramatic irony here?</w:t>
      </w:r>
    </w:p>
    <w:p>
      <w:pPr>
        <w:spacing w:before="160" w:after="40" w:line="240" w:lineRule="auto"/>
      </w:pPr>
      <w:r>
        <w:rPr>
          <w:rFonts w:ascii="Aptos" w:hAnsi="Aptos"/>
          <w:b/>
          <w:color w:val="B490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2E33"/>
      </w:pPr>
      <w:r>
        <w:rPr>
          <w:rFonts w:ascii="Aptos Display" w:hAnsi="Aptos Display"/>
          <w:b/>
          <w:color w:val="302C38"/>
          <w:sz w:val="36"/>
        </w:rPr>
        <w:t xml:space="preserve">  DAY 9: ACT 4 SCENE 2</w:t>
      </w:r>
    </w:p>
    <w:p>
      <w:pPr>
        <w:spacing w:before="160" w:after="40"/>
      </w:pPr>
      <w:r>
        <w:rPr>
          <w:b/>
          <w:color w:val="332E33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On Macbeth's orders, Lady Macduff and her children are murdered in their own home. (A distressing scene.)</w:t>
      </w:r>
    </w:p>
    <w:p>
      <w:pPr>
        <w:spacing w:before="100" w:after="20" w:line="240" w:lineRule="auto"/>
      </w:pPr>
      <w:r>
        <w:rPr>
          <w:rFonts w:ascii="Aptos" w:hAnsi="Aptos"/>
          <w:b/>
          <w:color w:val="6F4352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what happens to Macduff's family.</w:t>
      </w:r>
    </w:p>
    <w:p>
      <w:pPr>
        <w:spacing w:before="160" w:after="40"/>
      </w:pPr>
      <w:r>
        <w:rPr>
          <w:b/>
          <w:color w:val="4A545A"/>
          <w:sz w:val="24"/>
        </w:rPr>
        <w:t>EXTENSION / EXAM:</w:t>
      </w:r>
    </w:p>
    <w:p>
      <w:pPr>
        <w:spacing w:after="120"/>
      </w:pPr>
      <w:r>
        <w:rPr>
          <w:i w:val="0"/>
          <w:sz w:val="24"/>
        </w:rPr>
        <w:t>PSHE: how far has Macbeth fallen, now that he kills the innocent and defenceless?</w:t>
      </w:r>
    </w:p>
    <w:p>
      <w:pPr>
        <w:spacing w:before="160" w:after="40" w:line="240" w:lineRule="auto"/>
      </w:pPr>
      <w:r>
        <w:rPr>
          <w:rFonts w:ascii="Aptos" w:hAnsi="Aptos"/>
          <w:b/>
          <w:color w:val="B490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2E33"/>
      </w:pPr>
      <w:r>
        <w:rPr>
          <w:rFonts w:ascii="Aptos Display" w:hAnsi="Aptos Display"/>
          <w:b/>
          <w:color w:val="302C38"/>
          <w:sz w:val="36"/>
        </w:rPr>
        <w:t xml:space="preserve">  DAY 10: ACT 4 SCENE 3</w:t>
      </w:r>
    </w:p>
    <w:p>
      <w:pPr>
        <w:spacing w:before="160" w:after="40"/>
      </w:pPr>
      <w:r>
        <w:rPr>
          <w:b/>
          <w:color w:val="332E33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In England, Malcolm tests Macduff's loyalty by pretending to be unfit to rule, before news arrives of his family's slaughter.</w:t>
      </w:r>
    </w:p>
    <w:p>
      <w:pPr>
        <w:spacing w:before="100" w:after="20" w:line="240" w:lineRule="auto"/>
      </w:pPr>
      <w:r>
        <w:rPr>
          <w:rFonts w:ascii="Aptos" w:hAnsi="Aptos"/>
          <w:b/>
          <w:color w:val="6F4352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this scene set 'good' kingship against Macbeth's tyranny?</w:t>
      </w:r>
    </w:p>
    <w:p>
      <w:pPr>
        <w:spacing w:before="160" w:after="40"/>
      </w:pPr>
      <w:r>
        <w:rPr>
          <w:b/>
          <w:color w:val="4A545A"/>
          <w:sz w:val="24"/>
        </w:rPr>
        <w:t>EXTENSION / EXAM:</w:t>
      </w:r>
    </w:p>
    <w:p>
      <w:pPr>
        <w:spacing w:after="120"/>
      </w:pPr>
      <w:r>
        <w:rPr>
          <w:i w:val="0"/>
          <w:sz w:val="24"/>
        </w:rPr>
        <w:t>Literacy: why does Shakespeare have Malcolm test Macduff before trusting him?</w:t>
      </w:r>
    </w:p>
    <w:p>
      <w:pPr>
        <w:spacing w:before="160" w:after="40" w:line="240" w:lineRule="auto"/>
      </w:pPr>
      <w:r>
        <w:rPr>
          <w:rFonts w:ascii="Aptos" w:hAnsi="Aptos"/>
          <w:b/>
          <w:color w:val="B490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2E33"/>
      </w:pPr>
      <w:r>
        <w:rPr>
          <w:rFonts w:ascii="Aptos Display" w:hAnsi="Aptos Display"/>
          <w:b/>
          <w:color w:val="302C38"/>
          <w:sz w:val="36"/>
        </w:rPr>
        <w:t xml:space="preserve">  DAY 11: ACT 5 SCENES 1-3</w:t>
      </w:r>
    </w:p>
    <w:p>
      <w:pPr>
        <w:spacing w:before="160" w:after="40"/>
      </w:pPr>
      <w:r>
        <w:rPr>
          <w:b/>
          <w:color w:val="332E33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Lady Macbeth sleepwalks, trying to wash imaginary blood from her hands ('Out, damned spot'), while Macbeth grows recklessly defiant behind his castle walls.</w:t>
      </w:r>
    </w:p>
    <w:p>
      <w:pPr>
        <w:spacing w:before="100" w:after="20" w:line="240" w:lineRule="auto"/>
      </w:pPr>
      <w:r>
        <w:rPr>
          <w:rFonts w:ascii="Aptos" w:hAnsi="Aptos"/>
          <w:b/>
          <w:color w:val="6F4352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have Macbeth and Lady Macbeth swapped places since the start of the play?</w:t>
      </w:r>
    </w:p>
    <w:p>
      <w:pPr>
        <w:spacing w:before="160" w:after="40"/>
      </w:pPr>
      <w:r>
        <w:rPr>
          <w:b/>
          <w:color w:val="4A545A"/>
          <w:sz w:val="24"/>
        </w:rPr>
        <w:t>EXTENSION / EXAM:</w:t>
      </w:r>
    </w:p>
    <w:p>
      <w:pPr>
        <w:spacing w:after="120"/>
      </w:pPr>
      <w:r>
        <w:rPr>
          <w:i w:val="0"/>
          <w:sz w:val="24"/>
        </w:rPr>
        <w:t>Literacy: analyse the sleepwalking scene. Why is guilt shown through her hands and the dark?</w:t>
      </w:r>
    </w:p>
    <w:p>
      <w:pPr>
        <w:spacing w:before="160" w:after="40" w:line="240" w:lineRule="auto"/>
      </w:pPr>
      <w:r>
        <w:rPr>
          <w:rFonts w:ascii="Aptos" w:hAnsi="Aptos"/>
          <w:b/>
          <w:color w:val="B490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2E33"/>
      </w:pPr>
      <w:r>
        <w:rPr>
          <w:rFonts w:ascii="Aptos Display" w:hAnsi="Aptos Display"/>
          <w:b/>
          <w:color w:val="302C38"/>
          <w:sz w:val="36"/>
        </w:rPr>
        <w:t xml:space="preserve">  DAY 12: ACT 5 SCENES 4-6</w:t>
      </w:r>
    </w:p>
    <w:p>
      <w:pPr>
        <w:spacing w:before="160" w:after="40"/>
      </w:pPr>
      <w:r>
        <w:rPr>
          <w:b/>
          <w:color w:val="332E33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Malcolm's army cuts branches from Birnam Wood as camouflage. Told his wife is dead, Macbeth speaks his bleak 'Tomorrow, and tomorrow, and tomorrow' speech.</w:t>
      </w:r>
    </w:p>
    <w:p>
      <w:pPr>
        <w:spacing w:before="100" w:after="20" w:line="240" w:lineRule="auto"/>
      </w:pPr>
      <w:r>
        <w:rPr>
          <w:rFonts w:ascii="Aptos" w:hAnsi="Aptos"/>
          <w:b/>
          <w:color w:val="6F4352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how Birnam Wood 'comes' to Dunsinane.</w:t>
      </w:r>
    </w:p>
    <w:p>
      <w:pPr>
        <w:spacing w:before="160" w:after="40"/>
      </w:pPr>
      <w:r>
        <w:rPr>
          <w:b/>
          <w:color w:val="4A545A"/>
          <w:sz w:val="24"/>
        </w:rPr>
        <w:t>EXTENSION / EXAM:</w:t>
      </w:r>
    </w:p>
    <w:p>
      <w:pPr>
        <w:spacing w:after="120"/>
      </w:pPr>
      <w:r>
        <w:rPr>
          <w:i w:val="0"/>
          <w:sz w:val="24"/>
        </w:rPr>
        <w:t>Literacy: analyse the 'Tomorrow' speech. What does Macbeth now believe life is worth?</w:t>
      </w:r>
    </w:p>
    <w:p>
      <w:pPr>
        <w:spacing w:before="160" w:after="40" w:line="240" w:lineRule="auto"/>
      </w:pPr>
      <w:r>
        <w:rPr>
          <w:rFonts w:ascii="Aptos" w:hAnsi="Aptos"/>
          <w:b/>
          <w:color w:val="B490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2E33"/>
      </w:pPr>
      <w:r>
        <w:rPr>
          <w:rFonts w:ascii="Aptos Display" w:hAnsi="Aptos Display"/>
          <w:b/>
          <w:color w:val="302C38"/>
          <w:sz w:val="36"/>
        </w:rPr>
        <w:t xml:space="preserve">  DAY 13: ACT 5 SCENES 7-8</w:t>
      </w:r>
    </w:p>
    <w:p>
      <w:pPr>
        <w:spacing w:before="160" w:after="40"/>
      </w:pPr>
      <w:r>
        <w:rPr>
          <w:b/>
          <w:color w:val="332E33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Macbeth learns Macduff was not 'of woman born', and is killed by him. Malcolm is hailed as the rightful king, and order returns to Scotland.</w:t>
      </w:r>
    </w:p>
    <w:p>
      <w:pPr>
        <w:spacing w:before="100" w:after="20" w:line="240" w:lineRule="auto"/>
      </w:pPr>
      <w:r>
        <w:rPr>
          <w:rFonts w:ascii="Aptos" w:hAnsi="Aptos"/>
          <w:b/>
          <w:color w:val="6F4352"/>
          <w:sz w:val="19"/>
        </w:rPr>
        <w:t>WRAP-UP:</w:t>
      </w:r>
    </w:p>
    <w:p>
      <w:pPr>
        <w:spacing w:after="120"/>
      </w:pPr>
      <w:r>
        <w:rPr>
          <w:i w:val="0"/>
          <w:sz w:val="24"/>
        </w:rPr>
        <w:t>How do the prophecies all come true in ways Macbeth never expected?</w:t>
      </w:r>
    </w:p>
    <w:p>
      <w:pPr>
        <w:spacing w:before="160" w:after="40"/>
      </w:pPr>
      <w:r>
        <w:rPr>
          <w:b/>
          <w:color w:val="4A545A"/>
          <w:sz w:val="24"/>
        </w:rPr>
        <w:t>EXTENSION / EXAM:</w:t>
      </w:r>
    </w:p>
    <w:p>
      <w:pPr>
        <w:spacing w:after="120"/>
      </w:pPr>
      <w:r>
        <w:rPr>
          <w:i w:val="0"/>
          <w:sz w:val="24"/>
        </w:rPr>
        <w:t>Discuss: is order truly restored at the end, or does the play leave us uneasy?</w:t>
      </w:r>
    </w:p>
    <w:p>
      <w:pPr>
        <w:spacing w:before="160" w:after="40" w:line="240" w:lineRule="auto"/>
      </w:pPr>
      <w:r>
        <w:rPr>
          <w:rFonts w:ascii="Aptos" w:hAnsi="Aptos"/>
          <w:b/>
          <w:color w:val="B490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32E33"/>
      </w:pPr>
      <w:r>
        <w:rPr>
          <w:rFonts w:ascii="Aptos Display" w:hAnsi="Aptos Display"/>
          <w:b/>
          <w:color w:val="302C38"/>
          <w:sz w:val="36"/>
        </w:rPr>
        <w:t xml:space="preserve">  DAY 14: WHOLE PLAY - EXAM SYNTHESIS</w:t>
      </w:r>
    </w:p>
    <w:p>
      <w:pPr>
        <w:spacing w:before="160" w:after="40"/>
      </w:pPr>
      <w:r>
        <w:rPr>
          <w:b/>
          <w:color w:val="332E33"/>
          <w:sz w:val="24"/>
        </w:rPr>
        <w:t>READ / WATCH:</w:t>
      </w:r>
    </w:p>
    <w:p>
      <w:pPr>
        <w:spacing w:after="120"/>
      </w:pPr>
      <w:r>
        <w:rPr>
          <w:i w:val="0"/>
          <w:sz w:val="24"/>
        </w:rPr>
        <w:t>Look back over the whole play, your quotation bank and your themes tracker, ready to write about it as a whole.</w:t>
      </w:r>
    </w:p>
    <w:p>
      <w:pPr>
        <w:spacing w:before="160" w:after="40"/>
      </w:pPr>
      <w:r>
        <w:rPr>
          <w:b/>
          <w:color w:val="332E33"/>
          <w:sz w:val="24"/>
        </w:rPr>
        <w:t>EXAM:</w:t>
      </w:r>
    </w:p>
    <w:p>
      <w:pPr>
        <w:spacing w:after="120"/>
      </w:pPr>
      <w:r>
        <w:rPr>
          <w:i w:val="0"/>
          <w:sz w:val="24"/>
        </w:rPr>
        <w:t>Plan a full answer to: 'How does Shakespeare present the change in Macbeth across the play?'</w:t>
      </w:r>
    </w:p>
    <w:p>
      <w:pPr>
        <w:spacing w:before="160" w:after="40"/>
      </w:pPr>
      <w:r>
        <w:rPr>
          <w:b/>
          <w:color w:val="4A545A"/>
          <w:sz w:val="24"/>
        </w:rPr>
        <w:t>EXTENSION / EXAM:</w:t>
      </w:r>
    </w:p>
    <w:p>
      <w:pPr>
        <w:spacing w:after="120"/>
      </w:pPr>
      <w:r>
        <w:rPr>
          <w:i w:val="0"/>
          <w:sz w:val="24"/>
        </w:rPr>
        <w:t>'Macbeth is more victim than villain.' How far do you agree? Argue your case with evidence.</w:t>
      </w:r>
    </w:p>
    <w:p>
      <w:pPr>
        <w:spacing w:before="160" w:after="40" w:line="240" w:lineRule="auto"/>
      </w:pPr>
      <w:r>
        <w:rPr>
          <w:rFonts w:ascii="Aptos" w:hAnsi="Aptos"/>
          <w:b/>
          <w:color w:val="B490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4A545A"/>
      </w:pPr>
      <w:r>
        <w:rPr>
          <w:b/>
          <w:color w:val="FFFFFF"/>
          <w:sz w:val="40"/>
        </w:rPr>
        <w:t xml:space="preserve">  QUOTATION BANK</w:t>
      </w:r>
    </w:p>
    <w:p>
      <w:pPr>
        <w:spacing w:after="120"/>
      </w:pPr>
      <w:r>
        <w:rPr>
          <w:i w:val="0"/>
          <w:sz w:val="24"/>
        </w:rPr>
        <w:t>Collect key lines here, sorted by theme, ready for exam essays. Note who speaks, when, and what method Shakespeare uses.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02C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Theme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02C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Quotation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02C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Method / effect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E5E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32F39"/>
                <w:sz w:val="18"/>
              </w:rPr>
              <w:t>Ambition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E5E8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E5E8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F0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32F39"/>
                <w:sz w:val="18"/>
              </w:rPr>
              <w:t>Guilt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E5E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32F39"/>
                <w:sz w:val="18"/>
              </w:rPr>
              <w:t>The supernatural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E5E8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E5E8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F0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32F39"/>
                <w:sz w:val="18"/>
              </w:rPr>
              <w:t>Kingship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E5E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32F39"/>
                <w:sz w:val="18"/>
              </w:rPr>
              <w:t>Appearance vs reality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E5E8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E5E8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F0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32F39"/>
                <w:sz w:val="18"/>
              </w:rPr>
              <w:t>Gender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F0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E5E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32F39"/>
                <w:sz w:val="18"/>
              </w:rPr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E5E8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E5E8"/>
          </w:tcPr>
          <w:p>
            <w:pPr>
              <w:spacing w:before="20" w:after="20" w:line="240" w:lineRule="auto"/>
            </w:pPr>
          </w:p>
        </w:tc>
      </w:tr>
    </w:tbl>
    <w:p>
      <w:r>
        <w:br w:type="page"/>
      </w:r>
    </w:p>
    <w:p>
      <w:pPr>
        <w:spacing w:after="200"/>
        <w:shd w:val="clear" w:fill="8A2424"/>
      </w:pPr>
      <w:r>
        <w:rPr>
          <w:b/>
          <w:color w:val="FFFFFF"/>
          <w:sz w:val="40"/>
        </w:rPr>
        <w:t xml:space="preserve">  THEMES TRACKER</w:t>
      </w:r>
    </w:p>
    <w:p>
      <w:pPr>
        <w:spacing w:after="120"/>
      </w:pPr>
      <w:r>
        <w:rPr>
          <w:i w:val="0"/>
          <w:sz w:val="24"/>
        </w:rPr>
        <w:t>As you read, note where each big theme appears and how it develops, so you can trace it across the whole play in the exam.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02C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Theme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02C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Where it appears and how it develops</w:t>
            </w: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E5E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32F39"/>
                <w:sz w:val="18"/>
              </w:rPr>
              <w:t>Ambition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E5E8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F0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32F39"/>
                <w:sz w:val="18"/>
              </w:rPr>
              <w:t>Guilt and conscience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E5E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32F39"/>
                <w:sz w:val="18"/>
              </w:rPr>
              <w:t>Fate vs free will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E5E8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F0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32F39"/>
                <w:sz w:val="18"/>
              </w:rPr>
              <w:t>Kingship and tyranny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F0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E5E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32F39"/>
                <w:sz w:val="18"/>
              </w:rPr>
              <w:t>The natural order overturned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E5E8"/>
          </w:tcPr>
          <w:p>
            <w:pPr>
              <w:spacing w:before="20" w:after="20" w:line="240" w:lineRule="auto"/>
            </w:pP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64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B4904B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ptos" w:hAnsi="Aptos"/>
        <w:b/>
        <w:color w:val="6F4352"/>
        <w:sz w:val="17"/>
      </w:rPr>
      <w:t>MACBETH  |  LEARNING BOOKLET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332F39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02C38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6F4352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B4904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