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38B4D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2E2038"/>
          <w:sz w:val="54"/>
        </w:rPr>
        <w:t>DRACULA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racula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38B4D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" w:before="160" w:line="240" w:lineRule="auto"/>
        <w:pStyle w:val="Heading1"/>
        <w:shd w:val="clear" w:fill="6E1414"/>
      </w:pPr>
      <w:r>
        <w:rPr>
          <w:rFonts w:ascii="Aptos Display" w:hAnsi="Aptos Display"/>
          <w:b/>
          <w:color w:val="2E2038"/>
          <w:sz w:val="36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38B4D"/>
          <w:sz w:val="20"/>
        </w:rPr>
        <w:t>Week 1 - Chapters 1-2: Into the Mountains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solicitor Jonathan Harker journeys deep into Transylvania to help Count Dracula buy a house in England, and reaches the Count's strange castle.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Harker's journey and his first meeting with the Count.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small, uneasy details warn us that something is wrong, before Harker admits it to himself?</w:t>
      </w:r>
    </w:p>
    <w:p>
      <w:pPr>
        <w:spacing w:before="160" w:after="40" w:line="240" w:lineRule="auto"/>
      </w:pPr>
      <w:r>
        <w:rPr>
          <w:rFonts w:ascii="Aptos" w:hAnsi="Aptos"/>
          <w:b/>
          <w:color w:val="B38B4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E1414"/>
      </w:pPr>
      <w:r>
        <w:rPr>
          <w:rFonts w:ascii="Aptos Display" w:hAnsi="Aptos Display"/>
          <w:b/>
          <w:color w:val="2E2038"/>
          <w:sz w:val="36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38B4D"/>
          <w:sz w:val="20"/>
        </w:rPr>
        <w:t>Week 1 - Chapters 3-4: A Prisoner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Harker realises he is trapped in the castle with something inhuman, and makes a desperate attempt to escape.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Harker's growing horror and his daring escape attempt.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illustrate Castle Dracula, perched high in the Carpathian mountains.</w:t>
      </w:r>
    </w:p>
    <w:p>
      <w:pPr>
        <w:spacing w:before="160" w:after="40" w:line="240" w:lineRule="auto"/>
      </w:pPr>
      <w:r>
        <w:rPr>
          <w:rFonts w:ascii="Aptos" w:hAnsi="Aptos"/>
          <w:b/>
          <w:color w:val="B38B4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E1414"/>
      </w:pPr>
      <w:r>
        <w:rPr>
          <w:rFonts w:ascii="Aptos Display" w:hAnsi="Aptos Display"/>
          <w:b/>
          <w:color w:val="2E2038"/>
          <w:sz w:val="36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38B4D"/>
          <w:sz w:val="20"/>
        </w:rPr>
        <w:t>Week 1 - Chapters 5-6: England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story shifts to England, told through the letters and diaries of Mina, Lucy and Dr Seward, as an unseen danger draws near.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Stoker weave together letters and diaries from different people to tell one story?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Geography: research Whitby, the real Yorkshire town where the story now moves.</w:t>
      </w:r>
    </w:p>
    <w:p>
      <w:pPr>
        <w:spacing w:before="160" w:after="40" w:line="240" w:lineRule="auto"/>
      </w:pPr>
      <w:r>
        <w:rPr>
          <w:rFonts w:ascii="Aptos" w:hAnsi="Aptos"/>
          <w:b/>
          <w:color w:val="B38B4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E1414"/>
      </w:pPr>
      <w:r>
        <w:rPr>
          <w:rFonts w:ascii="Aptos Display" w:hAnsi="Aptos Display"/>
          <w:b/>
          <w:color w:val="2E2038"/>
          <w:sz w:val="36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38B4D"/>
          <w:sz w:val="20"/>
        </w:rPr>
        <w:t>Week 2 - Chapters 7-8: The Ship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violent storm drives a ship ashore at Whitby, its crew gone and its captain dead at the wheel - and Lucy begins to sleepwalk.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ship's last log and the eerie events that follow at Whitby.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discuss why telling this through the captain's log makes it so chilling.</w:t>
      </w:r>
    </w:p>
    <w:p>
      <w:pPr>
        <w:spacing w:before="160" w:after="40" w:line="240" w:lineRule="auto"/>
      </w:pPr>
      <w:r>
        <w:rPr>
          <w:rFonts w:ascii="Aptos" w:hAnsi="Aptos"/>
          <w:b/>
          <w:color w:val="B38B4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E1414"/>
      </w:pPr>
      <w:r>
        <w:rPr>
          <w:rFonts w:ascii="Aptos Display" w:hAnsi="Aptos Display"/>
          <w:b/>
          <w:color w:val="2E2038"/>
          <w:sz w:val="36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38B4D"/>
          <w:sz w:val="20"/>
        </w:rPr>
        <w:t>Week 2 - Chapters 9-10: The Illness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Lucy falls mysteriously ill, losing blood no one can explain, and the wise Professor Van Helsing is called from Amsterdam.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baffles the doctors about Lucy's illness?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research Victorian blood transfusion, and why it was so dangerous before blood groups were understood.</w:t>
      </w:r>
    </w:p>
    <w:p>
      <w:pPr>
        <w:spacing w:before="160" w:after="40" w:line="240" w:lineRule="auto"/>
      </w:pPr>
      <w:r>
        <w:rPr>
          <w:rFonts w:ascii="Aptos" w:hAnsi="Aptos"/>
          <w:b/>
          <w:color w:val="B38B4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E1414"/>
      </w:pPr>
      <w:r>
        <w:rPr>
          <w:rFonts w:ascii="Aptos Display" w:hAnsi="Aptos Display"/>
          <w:b/>
          <w:color w:val="2E2038"/>
          <w:sz w:val="36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38B4D"/>
          <w:sz w:val="20"/>
        </w:rPr>
        <w:t>Week 2 - Chapters 11-12: Loss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Despite everything the friends try, and after further shocks, Lucy dies.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events leading to Lucy's death.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Stoker keep the reader dreading what is coming next?</w:t>
      </w:r>
    </w:p>
    <w:p>
      <w:pPr>
        <w:spacing w:before="160" w:after="40" w:line="240" w:lineRule="auto"/>
      </w:pPr>
      <w:r>
        <w:rPr>
          <w:rFonts w:ascii="Aptos" w:hAnsi="Aptos"/>
          <w:b/>
          <w:color w:val="B38B4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E1414"/>
      </w:pPr>
      <w:r>
        <w:rPr>
          <w:rFonts w:ascii="Aptos Display" w:hAnsi="Aptos Display"/>
          <w:b/>
          <w:color w:val="2E2038"/>
          <w:sz w:val="36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38B4D"/>
          <w:sz w:val="20"/>
        </w:rPr>
        <w:t>Week 3 - Chapters 13-14: The Bloofer Lady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After Lucy's funeral, small children are found harmed by a mysterious 'bloofer lady', and Van Helsing begins to fear the impossible.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does Van Helsing suspect, and why is it so hard for the others to believe him?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how difficult it can be to accept a truth that seems impossible.</w:t>
      </w:r>
    </w:p>
    <w:p>
      <w:pPr>
        <w:spacing w:before="160" w:after="40" w:line="240" w:lineRule="auto"/>
      </w:pPr>
      <w:r>
        <w:rPr>
          <w:rFonts w:ascii="Aptos" w:hAnsi="Aptos"/>
          <w:b/>
          <w:color w:val="B38B4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E1414"/>
      </w:pPr>
      <w:r>
        <w:rPr>
          <w:rFonts w:ascii="Aptos Display" w:hAnsi="Aptos Display"/>
          <w:b/>
          <w:color w:val="2E2038"/>
          <w:sz w:val="36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38B4D"/>
          <w:sz w:val="20"/>
        </w:rPr>
        <w:t>Week 3 - Chapters 15-16: The Un-Dead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friends face the terrible truth about Lucy and act, solemnly, to set her soul at rest. (A dark and tense sequence.)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Why does Stoker make this scene so solemn and difficult, rather than exciting?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Literacy: how do the different narrators' voices add weight to this moment?</w:t>
      </w:r>
    </w:p>
    <w:p>
      <w:pPr>
        <w:spacing w:before="160" w:after="40" w:line="240" w:lineRule="auto"/>
      </w:pPr>
      <w:r>
        <w:rPr>
          <w:rFonts w:ascii="Aptos" w:hAnsi="Aptos"/>
          <w:b/>
          <w:color w:val="B38B4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E1414"/>
      </w:pPr>
      <w:r>
        <w:rPr>
          <w:rFonts w:ascii="Aptos Display" w:hAnsi="Aptos Display"/>
          <w:b/>
          <w:color w:val="2E2038"/>
          <w:sz w:val="36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38B4D"/>
          <w:sz w:val="20"/>
        </w:rPr>
        <w:t>Week 3 - Chapters 17-18: The Hunters Unite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friends pool their diaries and letters, and Van Helsing teaches them what they face and how the Count can be beaten.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how the band of hunters comes together and forms its plan.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the up-to-date technology the hunters use - typewriter, telegraph, phonograph.</w:t>
      </w:r>
    </w:p>
    <w:p>
      <w:pPr>
        <w:spacing w:before="160" w:after="40" w:line="240" w:lineRule="auto"/>
      </w:pPr>
      <w:r>
        <w:rPr>
          <w:rFonts w:ascii="Aptos" w:hAnsi="Aptos"/>
          <w:b/>
          <w:color w:val="B38B4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E1414"/>
      </w:pPr>
      <w:r>
        <w:rPr>
          <w:rFonts w:ascii="Aptos Display" w:hAnsi="Aptos Display"/>
          <w:b/>
          <w:color w:val="2E2038"/>
          <w:sz w:val="36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38B4D"/>
          <w:sz w:val="20"/>
        </w:rPr>
        <w:t>Week 4 - Chapters 19-20: The Hunt Begins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hunters track down and spoil Dracula's hidden boxes of earth, and puzzle over the strange prisoner Renfield.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how the hunters turn the Count's own hiding-places against him.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going on the attack change the mood of the book?</w:t>
      </w:r>
    </w:p>
    <w:p>
      <w:pPr>
        <w:spacing w:before="160" w:after="40" w:line="240" w:lineRule="auto"/>
      </w:pPr>
      <w:r>
        <w:rPr>
          <w:rFonts w:ascii="Aptos" w:hAnsi="Aptos"/>
          <w:b/>
          <w:color w:val="B38B4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E1414"/>
      </w:pPr>
      <w:r>
        <w:rPr>
          <w:rFonts w:ascii="Aptos Display" w:hAnsi="Aptos Display"/>
          <w:b/>
          <w:color w:val="2E2038"/>
          <w:sz w:val="36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38B4D"/>
          <w:sz w:val="20"/>
        </w:rPr>
        <w:t>Week 4 - Chapters 21-22: Mina in Danger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Dracula strikes back and marks Mina as his own, and the friends rally around her.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 the friends respond when Mina is put in danger?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finding courage and hope in the face of dread.</w:t>
      </w:r>
    </w:p>
    <w:p>
      <w:pPr>
        <w:spacing w:before="160" w:after="40" w:line="240" w:lineRule="auto"/>
      </w:pPr>
      <w:r>
        <w:rPr>
          <w:rFonts w:ascii="Aptos" w:hAnsi="Aptos"/>
          <w:b/>
          <w:color w:val="B38B4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E1414"/>
      </w:pPr>
      <w:r>
        <w:rPr>
          <w:rFonts w:ascii="Aptos Display" w:hAnsi="Aptos Display"/>
          <w:b/>
          <w:color w:val="2E2038"/>
          <w:sz w:val="36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38B4D"/>
          <w:sz w:val="20"/>
        </w:rPr>
        <w:t>Week 4 - Chapters 23-24: The Count Flees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Cornered, Dracula escapes by sea for his homeland, and the hunters use Mina's strange link to him to give chase.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how the hunters pick up the Count's trail as he flees England.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Geography: map the route of the chase back across Europe toward Transylvania.</w:t>
      </w:r>
    </w:p>
    <w:p>
      <w:pPr>
        <w:spacing w:before="160" w:after="40" w:line="240" w:lineRule="auto"/>
      </w:pPr>
      <w:r>
        <w:rPr>
          <w:rFonts w:ascii="Aptos" w:hAnsi="Aptos"/>
          <w:b/>
          <w:color w:val="B38B4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E1414"/>
      </w:pPr>
      <w:r>
        <w:rPr>
          <w:rFonts w:ascii="Aptos Display" w:hAnsi="Aptos Display"/>
          <w:b/>
          <w:color w:val="2E2038"/>
          <w:sz w:val="36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38B4D"/>
          <w:sz w:val="20"/>
        </w:rPr>
        <w:t>Week 4 - Chapters 25-26: The Race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friends race across Europe and up into the Carpathians, closing in on the Count before he can reach his castle.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Stoker wind the tension tighter and tighter as the chase nears its end?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research what hypnosis really is, and how Van Helsing uses it to track the Count.</w:t>
      </w:r>
    </w:p>
    <w:p>
      <w:pPr>
        <w:spacing w:before="160" w:after="40" w:line="240" w:lineRule="auto"/>
      </w:pPr>
      <w:r>
        <w:rPr>
          <w:rFonts w:ascii="Aptos" w:hAnsi="Aptos"/>
          <w:b/>
          <w:color w:val="B38B4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6E1414"/>
      </w:pPr>
      <w:r>
        <w:rPr>
          <w:rFonts w:ascii="Aptos Display" w:hAnsi="Aptos Display"/>
          <w:b/>
          <w:color w:val="2E2038"/>
          <w:sz w:val="36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38B4D"/>
          <w:sz w:val="20"/>
        </w:rPr>
        <w:t>Week 4 - Chapter 27: The Reckoning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pursuit ends in a final confrontation near the castle walls, at a heavy cost to the hunters.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WRAP-UP:</w:t>
      </w:r>
    </w:p>
    <w:p>
      <w:pPr>
        <w:spacing w:after="120"/>
      </w:pPr>
      <w:r>
        <w:rPr>
          <w:i w:val="0"/>
          <w:sz w:val="24"/>
        </w:rPr>
        <w:t>Was the ending satisfying? Who paid the price, and was it worth it?</w:t>
      </w:r>
    </w:p>
    <w:p>
      <w:pPr>
        <w:spacing w:before="100" w:after="20" w:line="240" w:lineRule="auto"/>
      </w:pPr>
      <w:r>
        <w:rPr>
          <w:rFonts w:ascii="Aptos" w:hAnsi="Aptos"/>
          <w:b/>
          <w:color w:val="70273A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What were Victorian readers really afraid of, and how does Dracula give those fears a shape?</w:t>
      </w:r>
    </w:p>
    <w:p>
      <w:pPr>
        <w:spacing w:before="160" w:after="40" w:line="240" w:lineRule="auto"/>
      </w:pPr>
      <w:r>
        <w:rPr>
          <w:rFonts w:ascii="Aptos" w:hAnsi="Aptos"/>
          <w:b/>
          <w:color w:val="B38B4D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pStyle w:val="Heading1"/>
        <w:shd w:val="clear" w:fill="2A2438"/>
      </w:pPr>
      <w:r>
        <w:rPr>
          <w:rFonts w:ascii="Aptos Display" w:hAnsi="Aptos Display"/>
          <w:b/>
          <w:color w:val="2E2038"/>
          <w:sz w:val="36"/>
        </w:rPr>
        <w:t xml:space="preserve">  MY READING JOURNAL</w:t>
      </w:r>
    </w:p>
    <w:p>
      <w:pPr>
        <w:spacing w:after="120"/>
      </w:pPr>
      <w:r>
        <w:rPr>
          <w:i w:val="0"/>
          <w:sz w:val="24"/>
        </w:rPr>
        <w:t>The story is told through many documents. Keep your own journal of what each one reveals - and what the characters still do not know.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20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Chapters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20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we learn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20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they still don't know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pStyle w:val="Heading1"/>
        <w:shd w:val="clear" w:fill="A08336"/>
      </w:pPr>
      <w:r>
        <w:rPr>
          <w:rFonts w:ascii="Aptos Display" w:hAnsi="Aptos Display"/>
          <w:b/>
          <w:color w:val="2E2038"/>
          <w:sz w:val="36"/>
        </w:rPr>
        <w:t xml:space="preserve">  HOW STOKER BUILDS FEAR</w:t>
      </w:r>
    </w:p>
    <w:p>
      <w:pPr>
        <w:spacing w:after="120"/>
      </w:pPr>
      <w:r>
        <w:rPr>
          <w:i w:val="0"/>
          <w:sz w:val="24"/>
        </w:rPr>
        <w:t>Dracula is a masterclass in suspense. Collect the tricks Stoker uses to frighten the reader, with an example of each from the book.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20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Technique (e.g. weather, silence, delay)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2E20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Example from the book</w:t>
            </w: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9E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6F1"/>
          </w:tcPr>
          <w:p>
            <w:pPr>
              <w:spacing w:before="20" w:after="20" w:line="240" w:lineRule="auto"/>
            </w:pP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38B4D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70273A"/>
        <w:sz w:val="17"/>
      </w:rPr>
      <w:t>DRACULA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332A3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E2038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70273A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38B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